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7EB8" w14:textId="77777777" w:rsidR="00E30217" w:rsidRPr="00A573B1" w:rsidRDefault="00E30217" w:rsidP="00DA66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573B1">
        <w:rPr>
          <w:rFonts w:ascii="Arial" w:eastAsia="Times New Roman" w:hAnsi="Arial" w:cs="Arial"/>
          <w:sz w:val="24"/>
          <w:szCs w:val="24"/>
        </w:rPr>
        <w:t>Dear [</w:t>
      </w:r>
      <w:r w:rsidRPr="00A573B1">
        <w:rPr>
          <w:rFonts w:ascii="Arial" w:eastAsia="Times New Roman" w:hAnsi="Arial" w:cs="Arial"/>
          <w:sz w:val="24"/>
          <w:szCs w:val="24"/>
          <w:highlight w:val="yellow"/>
        </w:rPr>
        <w:t>Supervisors Name</w:t>
      </w:r>
      <w:r w:rsidRPr="00A573B1">
        <w:rPr>
          <w:rFonts w:ascii="Arial" w:eastAsia="Times New Roman" w:hAnsi="Arial" w:cs="Arial"/>
          <w:sz w:val="24"/>
          <w:szCs w:val="24"/>
        </w:rPr>
        <w:t>],</w:t>
      </w:r>
    </w:p>
    <w:p w14:paraId="1D5388FA" w14:textId="18EF5AA9" w:rsidR="00491A06" w:rsidRPr="005E46D7" w:rsidRDefault="00E30217" w:rsidP="00491A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573B1">
        <w:rPr>
          <w:rFonts w:ascii="Arial" w:eastAsia="Times New Roman" w:hAnsi="Arial" w:cs="Arial"/>
          <w:sz w:val="24"/>
          <w:szCs w:val="24"/>
        </w:rPr>
        <w:t xml:space="preserve">In order to assist the agency’s efforts towards </w:t>
      </w:r>
      <w:r w:rsidR="005E46D7">
        <w:rPr>
          <w:rFonts w:ascii="Arial" w:eastAsia="Times New Roman" w:hAnsi="Arial" w:cs="Arial"/>
          <w:sz w:val="24"/>
          <w:szCs w:val="24"/>
        </w:rPr>
        <w:t xml:space="preserve">preventing </w:t>
      </w:r>
      <w:r w:rsidR="005E46D7" w:rsidRPr="005E46D7">
        <w:rPr>
          <w:rFonts w:ascii="Arial" w:eastAsia="Times New Roman" w:hAnsi="Arial" w:cs="Arial"/>
          <w:sz w:val="24"/>
          <w:szCs w:val="24"/>
        </w:rPr>
        <w:t>unnecessary audits and increas</w:t>
      </w:r>
      <w:r w:rsidR="005E46D7">
        <w:rPr>
          <w:rFonts w:ascii="Arial" w:eastAsia="Times New Roman" w:hAnsi="Arial" w:cs="Arial"/>
          <w:sz w:val="24"/>
          <w:szCs w:val="24"/>
        </w:rPr>
        <w:t xml:space="preserve">ing </w:t>
      </w:r>
      <w:r w:rsidR="005E46D7" w:rsidRPr="005E46D7">
        <w:rPr>
          <w:rFonts w:ascii="Arial" w:eastAsia="Times New Roman" w:hAnsi="Arial" w:cs="Arial"/>
          <w:sz w:val="24"/>
          <w:szCs w:val="24"/>
        </w:rPr>
        <w:t>profit</w:t>
      </w:r>
      <w:r w:rsidR="005E46D7">
        <w:rPr>
          <w:rFonts w:ascii="Arial" w:eastAsia="Times New Roman" w:hAnsi="Arial" w:cs="Arial"/>
          <w:sz w:val="24"/>
          <w:szCs w:val="24"/>
        </w:rPr>
        <w:t xml:space="preserve">ability </w:t>
      </w:r>
      <w:r w:rsidR="005E46D7" w:rsidRPr="005E46D7">
        <w:rPr>
          <w:rFonts w:ascii="Arial" w:eastAsia="Times New Roman" w:hAnsi="Arial" w:cs="Arial"/>
          <w:sz w:val="24"/>
          <w:szCs w:val="24"/>
        </w:rPr>
        <w:t xml:space="preserve">with a billing and compliance program designed specifically for our </w:t>
      </w:r>
      <w:r w:rsidR="005E46D7">
        <w:rPr>
          <w:rFonts w:ascii="Arial" w:eastAsia="Times New Roman" w:hAnsi="Arial" w:cs="Arial"/>
          <w:sz w:val="24"/>
          <w:szCs w:val="24"/>
        </w:rPr>
        <w:t>needs</w:t>
      </w:r>
      <w:r w:rsidRPr="00A573B1">
        <w:rPr>
          <w:rFonts w:ascii="Arial" w:eastAsia="Times New Roman" w:hAnsi="Arial" w:cs="Arial"/>
          <w:sz w:val="24"/>
          <w:szCs w:val="24"/>
        </w:rPr>
        <w:t xml:space="preserve">, I would </w:t>
      </w:r>
      <w:r w:rsidRPr="005E46D7">
        <w:rPr>
          <w:rFonts w:ascii="Arial" w:eastAsia="Times New Roman" w:hAnsi="Arial" w:cs="Arial"/>
          <w:sz w:val="24"/>
          <w:szCs w:val="24"/>
        </w:rPr>
        <w:t xml:space="preserve">like to attend the </w:t>
      </w:r>
      <w:r w:rsidR="00491A06" w:rsidRPr="005E46D7">
        <w:rPr>
          <w:rFonts w:ascii="Arial" w:eastAsia="Times New Roman" w:hAnsi="Arial" w:cs="Arial"/>
          <w:sz w:val="24"/>
          <w:szCs w:val="24"/>
        </w:rPr>
        <w:t>20</w:t>
      </w:r>
      <w:r w:rsidR="00D95C43" w:rsidRPr="005E46D7">
        <w:rPr>
          <w:rFonts w:ascii="Arial" w:eastAsia="Times New Roman" w:hAnsi="Arial" w:cs="Arial"/>
          <w:sz w:val="24"/>
          <w:szCs w:val="24"/>
        </w:rPr>
        <w:t xml:space="preserve">20 </w:t>
      </w:r>
      <w:r w:rsidR="00332300" w:rsidRPr="005E46D7">
        <w:rPr>
          <w:rFonts w:ascii="Arial" w:eastAsia="Times New Roman" w:hAnsi="Arial" w:cs="Arial"/>
          <w:sz w:val="24"/>
          <w:szCs w:val="24"/>
        </w:rPr>
        <w:t xml:space="preserve">Billing &amp; Compliance </w:t>
      </w:r>
      <w:r w:rsidR="00D95C43" w:rsidRPr="005E46D7">
        <w:rPr>
          <w:rFonts w:ascii="Arial" w:eastAsia="Times New Roman" w:hAnsi="Arial" w:cs="Arial"/>
          <w:sz w:val="24"/>
          <w:szCs w:val="24"/>
        </w:rPr>
        <w:t>Summit</w:t>
      </w:r>
      <w:r w:rsidR="00491A06" w:rsidRPr="005E46D7">
        <w:rPr>
          <w:rFonts w:ascii="Arial" w:eastAsia="Times New Roman" w:hAnsi="Arial" w:cs="Arial"/>
          <w:sz w:val="24"/>
          <w:szCs w:val="24"/>
        </w:rPr>
        <w:t xml:space="preserve">, </w:t>
      </w:r>
      <w:r w:rsidR="00890996" w:rsidRPr="005E46D7">
        <w:rPr>
          <w:rFonts w:ascii="Arial" w:eastAsia="Times New Roman" w:hAnsi="Arial" w:cs="Arial"/>
          <w:sz w:val="24"/>
          <w:szCs w:val="24"/>
        </w:rPr>
        <w:t>o</w:t>
      </w:r>
      <w:r w:rsidR="00E2765D" w:rsidRPr="005E46D7">
        <w:rPr>
          <w:rFonts w:ascii="Arial" w:eastAsia="Times New Roman" w:hAnsi="Arial" w:cs="Arial"/>
          <w:sz w:val="24"/>
          <w:szCs w:val="24"/>
        </w:rPr>
        <w:t>n</w:t>
      </w:r>
      <w:r w:rsidR="00332300" w:rsidRPr="005E46D7">
        <w:rPr>
          <w:rFonts w:ascii="Arial" w:eastAsia="Times New Roman" w:hAnsi="Arial" w:cs="Arial"/>
          <w:sz w:val="24"/>
          <w:szCs w:val="24"/>
        </w:rPr>
        <w:t xml:space="preserve"> October 5-7</w:t>
      </w:r>
      <w:r w:rsidR="00E2765D" w:rsidRPr="005E46D7">
        <w:rPr>
          <w:rFonts w:ascii="Arial" w:eastAsia="Times New Roman" w:hAnsi="Arial" w:cs="Arial"/>
          <w:sz w:val="24"/>
          <w:szCs w:val="24"/>
        </w:rPr>
        <w:t xml:space="preserve"> </w:t>
      </w:r>
      <w:r w:rsidR="00491A06" w:rsidRPr="005E46D7">
        <w:rPr>
          <w:rFonts w:ascii="Arial" w:eastAsia="Times New Roman" w:hAnsi="Arial" w:cs="Arial"/>
          <w:sz w:val="24"/>
          <w:szCs w:val="24"/>
        </w:rPr>
        <w:t xml:space="preserve">in </w:t>
      </w:r>
      <w:r w:rsidR="00332300" w:rsidRPr="005E46D7">
        <w:rPr>
          <w:rFonts w:ascii="Arial" w:eastAsia="Times New Roman" w:hAnsi="Arial" w:cs="Arial"/>
          <w:sz w:val="24"/>
          <w:szCs w:val="24"/>
        </w:rPr>
        <w:t>Orlando</w:t>
      </w:r>
      <w:r w:rsidR="00E2765D" w:rsidRPr="005E46D7">
        <w:rPr>
          <w:rFonts w:ascii="Arial" w:eastAsia="Times New Roman" w:hAnsi="Arial" w:cs="Arial"/>
          <w:sz w:val="24"/>
          <w:szCs w:val="24"/>
        </w:rPr>
        <w:t xml:space="preserve">, </w:t>
      </w:r>
      <w:r w:rsidR="00332300" w:rsidRPr="005E46D7">
        <w:rPr>
          <w:rFonts w:ascii="Arial" w:eastAsia="Times New Roman" w:hAnsi="Arial" w:cs="Arial"/>
          <w:sz w:val="24"/>
          <w:szCs w:val="24"/>
        </w:rPr>
        <w:t>Florida</w:t>
      </w:r>
      <w:r w:rsidR="00491A06" w:rsidRPr="005E46D7">
        <w:rPr>
          <w:rFonts w:ascii="Arial" w:eastAsia="Times New Roman" w:hAnsi="Arial" w:cs="Arial"/>
          <w:sz w:val="24"/>
          <w:szCs w:val="24"/>
        </w:rPr>
        <w:t>.</w:t>
      </w:r>
    </w:p>
    <w:p w14:paraId="482CBF04" w14:textId="58C6093A" w:rsidR="008F56B5" w:rsidRPr="005E46D7" w:rsidRDefault="00332300" w:rsidP="00DA6614">
      <w:pPr>
        <w:pStyle w:val="Heading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E46D7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This two</w:t>
      </w:r>
      <w:r w:rsidR="00483E89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and a half-</w:t>
      </w:r>
      <w:r w:rsidRPr="005E46D7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day conference</w:t>
      </w:r>
      <w:r w:rsidR="005E46D7" w:rsidRPr="005E46D7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is hosted by </w:t>
      </w:r>
      <w:proofErr w:type="spellStart"/>
      <w:r w:rsidR="005E46D7" w:rsidRPr="005E46D7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DecisionHealth</w:t>
      </w:r>
      <w:proofErr w:type="spellEnd"/>
      <w:r w:rsidR="005E46D7" w:rsidRPr="005E46D7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, </w:t>
      </w:r>
      <w:r w:rsidR="005E46D7" w:rsidRPr="005E46D7">
        <w:rPr>
          <w:rFonts w:ascii="Arial" w:hAnsi="Arial" w:cs="Arial"/>
          <w:b w:val="0"/>
          <w:bCs w:val="0"/>
          <w:sz w:val="24"/>
          <w:szCs w:val="24"/>
        </w:rPr>
        <w:t xml:space="preserve">an industry leader in providing regulatory compliance updates, continuing education and cutting-edge solutions to help </w:t>
      </w:r>
      <w:r w:rsidR="00483E89">
        <w:rPr>
          <w:rFonts w:ascii="Arial" w:hAnsi="Arial" w:cs="Arial"/>
          <w:b w:val="0"/>
          <w:bCs w:val="0"/>
          <w:sz w:val="24"/>
          <w:szCs w:val="24"/>
        </w:rPr>
        <w:t>medical practices</w:t>
      </w:r>
      <w:r w:rsidR="005E46D7" w:rsidRPr="005E46D7">
        <w:rPr>
          <w:rFonts w:ascii="Arial" w:hAnsi="Arial" w:cs="Arial"/>
          <w:b w:val="0"/>
          <w:bCs w:val="0"/>
          <w:sz w:val="24"/>
          <w:szCs w:val="24"/>
        </w:rPr>
        <w:t xml:space="preserve"> achieve their goals. </w:t>
      </w:r>
      <w:bookmarkStart w:id="0" w:name="_GoBack"/>
      <w:bookmarkEnd w:id="0"/>
    </w:p>
    <w:p w14:paraId="6C11FC0E" w14:textId="77777777" w:rsidR="001F660E" w:rsidRPr="005E46D7" w:rsidRDefault="001F660E" w:rsidP="001F66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46D7">
        <w:rPr>
          <w:rFonts w:ascii="Arial" w:hAnsi="Arial" w:cs="Arial"/>
          <w:b/>
          <w:sz w:val="24"/>
          <w:szCs w:val="24"/>
        </w:rPr>
        <w:t>Conference Details:</w:t>
      </w:r>
    </w:p>
    <w:p w14:paraId="08FF836D" w14:textId="487AA528" w:rsidR="001F660E" w:rsidRPr="005E46D7" w:rsidRDefault="001F660E" w:rsidP="001F6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6D7">
        <w:rPr>
          <w:rFonts w:ascii="Arial" w:hAnsi="Arial" w:cs="Arial"/>
          <w:b/>
          <w:sz w:val="24"/>
          <w:szCs w:val="24"/>
        </w:rPr>
        <w:t>What:</w:t>
      </w:r>
      <w:r w:rsidRPr="005E46D7">
        <w:rPr>
          <w:rFonts w:ascii="Arial" w:hAnsi="Arial" w:cs="Arial"/>
          <w:sz w:val="24"/>
          <w:szCs w:val="24"/>
        </w:rPr>
        <w:t xml:space="preserve"> </w:t>
      </w:r>
      <w:r w:rsidR="00DA6614" w:rsidRPr="005E46D7">
        <w:rPr>
          <w:rFonts w:ascii="Arial" w:hAnsi="Arial" w:cs="Arial"/>
          <w:sz w:val="24"/>
          <w:szCs w:val="24"/>
        </w:rPr>
        <w:t xml:space="preserve">Billing </w:t>
      </w:r>
      <w:r w:rsidRPr="005E46D7">
        <w:rPr>
          <w:rFonts w:ascii="Arial" w:hAnsi="Arial" w:cs="Arial"/>
          <w:sz w:val="24"/>
          <w:szCs w:val="24"/>
        </w:rPr>
        <w:t>&amp; Compliance Summit</w:t>
      </w:r>
    </w:p>
    <w:p w14:paraId="4D619416" w14:textId="4D432A77" w:rsidR="001F660E" w:rsidRPr="005E46D7" w:rsidRDefault="001F660E" w:rsidP="001F6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6D7">
        <w:rPr>
          <w:rFonts w:ascii="Arial" w:hAnsi="Arial" w:cs="Arial"/>
          <w:b/>
          <w:sz w:val="24"/>
          <w:szCs w:val="24"/>
        </w:rPr>
        <w:t>When:</w:t>
      </w:r>
      <w:r w:rsidRPr="005E46D7">
        <w:rPr>
          <w:rFonts w:ascii="Arial" w:hAnsi="Arial" w:cs="Arial"/>
          <w:sz w:val="24"/>
          <w:szCs w:val="24"/>
        </w:rPr>
        <w:t xml:space="preserve"> </w:t>
      </w:r>
      <w:r w:rsidR="00DA6614" w:rsidRPr="005E46D7">
        <w:rPr>
          <w:rFonts w:ascii="Arial" w:hAnsi="Arial" w:cs="Arial"/>
          <w:sz w:val="24"/>
          <w:szCs w:val="24"/>
        </w:rPr>
        <w:t>October 5-7</w:t>
      </w:r>
      <w:r w:rsidRPr="005E46D7">
        <w:rPr>
          <w:rFonts w:ascii="Arial" w:hAnsi="Arial" w:cs="Arial"/>
          <w:sz w:val="24"/>
          <w:szCs w:val="24"/>
        </w:rPr>
        <w:t>, 2020</w:t>
      </w:r>
    </w:p>
    <w:p w14:paraId="337ADF44" w14:textId="1F1F862B" w:rsidR="001F660E" w:rsidRPr="005E46D7" w:rsidRDefault="001F660E" w:rsidP="001F6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6D7">
        <w:rPr>
          <w:rFonts w:ascii="Arial" w:hAnsi="Arial" w:cs="Arial"/>
          <w:b/>
          <w:sz w:val="24"/>
          <w:szCs w:val="24"/>
        </w:rPr>
        <w:t>Where:</w:t>
      </w:r>
      <w:r w:rsidRPr="005E46D7">
        <w:rPr>
          <w:rFonts w:ascii="Arial" w:hAnsi="Arial" w:cs="Arial"/>
          <w:sz w:val="24"/>
          <w:szCs w:val="24"/>
        </w:rPr>
        <w:t xml:space="preserve"> </w:t>
      </w:r>
      <w:r w:rsidR="00DA6614" w:rsidRPr="005E46D7">
        <w:rPr>
          <w:rFonts w:ascii="Arial" w:hAnsi="Arial" w:cs="Arial"/>
          <w:sz w:val="24"/>
          <w:szCs w:val="24"/>
        </w:rPr>
        <w:t>Renaissance Orlando at SeaWorld</w:t>
      </w:r>
    </w:p>
    <w:p w14:paraId="0BD4144A" w14:textId="57D1EF41" w:rsidR="001F660E" w:rsidRPr="005E46D7" w:rsidRDefault="001F660E" w:rsidP="001F660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6D7">
        <w:rPr>
          <w:rFonts w:ascii="Arial" w:hAnsi="Arial" w:cs="Arial"/>
          <w:bCs/>
          <w:sz w:val="24"/>
          <w:szCs w:val="24"/>
        </w:rPr>
        <w:t>Special Room Rate</w:t>
      </w:r>
      <w:r w:rsidR="00DA6614" w:rsidRPr="005E46D7">
        <w:rPr>
          <w:rFonts w:ascii="Arial" w:hAnsi="Arial" w:cs="Arial"/>
          <w:bCs/>
          <w:sz w:val="24"/>
          <w:szCs w:val="24"/>
        </w:rPr>
        <w:t>: $204 (+$15 resort fee)</w:t>
      </w:r>
    </w:p>
    <w:p w14:paraId="621B1387" w14:textId="53D5049B" w:rsidR="001F660E" w:rsidRPr="005E46D7" w:rsidRDefault="001F660E" w:rsidP="001F660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6D7">
        <w:rPr>
          <w:rFonts w:ascii="Arial" w:hAnsi="Arial" w:cs="Arial"/>
          <w:bCs/>
          <w:sz w:val="24"/>
          <w:szCs w:val="24"/>
        </w:rPr>
        <w:t xml:space="preserve">Hotel Cut-Off: </w:t>
      </w:r>
      <w:r w:rsidR="00DA6614" w:rsidRPr="005E46D7">
        <w:rPr>
          <w:rFonts w:ascii="Arial" w:hAnsi="Arial" w:cs="Arial"/>
          <w:bCs/>
          <w:sz w:val="24"/>
          <w:szCs w:val="24"/>
        </w:rPr>
        <w:t>Friday, September11,</w:t>
      </w:r>
      <w:r w:rsidRPr="005E46D7">
        <w:rPr>
          <w:rFonts w:ascii="Arial" w:hAnsi="Arial" w:cs="Arial"/>
          <w:sz w:val="24"/>
          <w:szCs w:val="24"/>
          <w:shd w:val="clear" w:color="auto" w:fill="FFFFFF"/>
        </w:rPr>
        <w:t xml:space="preserve"> 2020</w:t>
      </w:r>
    </w:p>
    <w:p w14:paraId="43C9082C" w14:textId="77777777" w:rsidR="001F660E" w:rsidRPr="005E46D7" w:rsidRDefault="001F660E" w:rsidP="001F6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6D7">
        <w:rPr>
          <w:rFonts w:ascii="Arial" w:hAnsi="Arial" w:cs="Arial"/>
          <w:b/>
          <w:sz w:val="24"/>
          <w:szCs w:val="24"/>
        </w:rPr>
        <w:t>Cost of Registration:</w:t>
      </w:r>
      <w:r w:rsidRPr="005E46D7">
        <w:rPr>
          <w:rFonts w:ascii="Arial" w:hAnsi="Arial" w:cs="Arial"/>
          <w:sz w:val="24"/>
          <w:szCs w:val="24"/>
        </w:rPr>
        <w:t xml:space="preserve"> </w:t>
      </w:r>
    </w:p>
    <w:p w14:paraId="124B4991" w14:textId="7A88EAF4" w:rsidR="001F660E" w:rsidRPr="005E46D7" w:rsidRDefault="001F660E" w:rsidP="001F660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7077969"/>
      <w:r w:rsidRPr="005E46D7">
        <w:rPr>
          <w:rFonts w:ascii="Arial" w:hAnsi="Arial" w:cs="Arial"/>
          <w:sz w:val="24"/>
          <w:szCs w:val="24"/>
        </w:rPr>
        <w:t>All-Access Pass (Our Best Value</w:t>
      </w:r>
      <w:r w:rsidR="006F416B" w:rsidRPr="005E46D7">
        <w:rPr>
          <w:rFonts w:ascii="Arial" w:hAnsi="Arial" w:cs="Arial"/>
          <w:sz w:val="24"/>
          <w:szCs w:val="24"/>
        </w:rPr>
        <w:t xml:space="preserve"> – Save $375</w:t>
      </w:r>
      <w:r w:rsidRPr="005E46D7">
        <w:rPr>
          <w:rFonts w:ascii="Arial" w:hAnsi="Arial" w:cs="Arial"/>
          <w:sz w:val="24"/>
          <w:szCs w:val="24"/>
        </w:rPr>
        <w:t xml:space="preserve">): </w:t>
      </w:r>
      <w:r w:rsidRPr="005E46D7">
        <w:rPr>
          <w:rFonts w:ascii="Arial" w:hAnsi="Arial" w:cs="Arial"/>
          <w:sz w:val="24"/>
          <w:szCs w:val="24"/>
          <w:shd w:val="clear" w:color="auto" w:fill="FFFFFF"/>
        </w:rPr>
        <w:t>$1,</w:t>
      </w:r>
      <w:r w:rsidR="00DA6614" w:rsidRPr="005E46D7">
        <w:rPr>
          <w:rFonts w:ascii="Arial" w:hAnsi="Arial" w:cs="Arial"/>
          <w:sz w:val="24"/>
          <w:szCs w:val="24"/>
          <w:shd w:val="clear" w:color="auto" w:fill="FFFFFF"/>
        </w:rPr>
        <w:t>145*</w:t>
      </w:r>
    </w:p>
    <w:p w14:paraId="6D520163" w14:textId="4B1491AE" w:rsidR="001F660E" w:rsidRPr="005E46D7" w:rsidRDefault="001F660E" w:rsidP="001F660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6D7">
        <w:rPr>
          <w:rFonts w:ascii="Arial" w:hAnsi="Arial" w:cs="Arial"/>
          <w:sz w:val="24"/>
          <w:szCs w:val="24"/>
        </w:rPr>
        <w:t>Main Conference Only</w:t>
      </w:r>
      <w:r w:rsidR="006F416B" w:rsidRPr="005E46D7">
        <w:rPr>
          <w:rFonts w:ascii="Arial" w:hAnsi="Arial" w:cs="Arial"/>
          <w:sz w:val="24"/>
          <w:szCs w:val="24"/>
        </w:rPr>
        <w:t xml:space="preserve"> (Save $100)</w:t>
      </w:r>
      <w:r w:rsidRPr="005E46D7">
        <w:rPr>
          <w:rFonts w:ascii="Arial" w:hAnsi="Arial" w:cs="Arial"/>
          <w:sz w:val="24"/>
          <w:szCs w:val="24"/>
        </w:rPr>
        <w:t xml:space="preserve">:  </w:t>
      </w:r>
      <w:r w:rsidRPr="005E46D7">
        <w:rPr>
          <w:rFonts w:ascii="Arial" w:hAnsi="Arial" w:cs="Arial"/>
          <w:sz w:val="24"/>
          <w:szCs w:val="24"/>
          <w:shd w:val="clear" w:color="auto" w:fill="FFFFFF"/>
        </w:rPr>
        <w:t>$</w:t>
      </w:r>
      <w:r w:rsidR="00DA6614" w:rsidRPr="005E46D7">
        <w:rPr>
          <w:rFonts w:ascii="Arial" w:hAnsi="Arial" w:cs="Arial"/>
          <w:sz w:val="24"/>
          <w:szCs w:val="24"/>
          <w:shd w:val="clear" w:color="auto" w:fill="FFFFFF"/>
        </w:rPr>
        <w:t>825*</w:t>
      </w:r>
    </w:p>
    <w:bookmarkEnd w:id="1"/>
    <w:p w14:paraId="310BD8B9" w14:textId="0EF51351" w:rsidR="001F660E" w:rsidRPr="005E46D7" w:rsidRDefault="001F660E" w:rsidP="001F660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6D7">
        <w:rPr>
          <w:rFonts w:ascii="Arial" w:hAnsi="Arial" w:cs="Arial"/>
          <w:bCs/>
          <w:sz w:val="24"/>
          <w:szCs w:val="24"/>
        </w:rPr>
        <w:t>Preconference</w:t>
      </w:r>
      <w:r w:rsidR="006F416B" w:rsidRPr="005E46D7">
        <w:rPr>
          <w:rFonts w:ascii="Arial" w:hAnsi="Arial" w:cs="Arial"/>
          <w:bCs/>
          <w:sz w:val="24"/>
          <w:szCs w:val="24"/>
        </w:rPr>
        <w:t xml:space="preserve"> (Save $100)</w:t>
      </w:r>
      <w:r w:rsidRPr="005E46D7">
        <w:rPr>
          <w:rFonts w:ascii="Arial" w:hAnsi="Arial" w:cs="Arial"/>
          <w:sz w:val="24"/>
          <w:szCs w:val="24"/>
        </w:rPr>
        <w:t xml:space="preserve">: </w:t>
      </w:r>
      <w:r w:rsidRPr="005E46D7">
        <w:rPr>
          <w:rFonts w:ascii="Arial" w:hAnsi="Arial" w:cs="Arial"/>
          <w:sz w:val="24"/>
          <w:szCs w:val="24"/>
          <w:shd w:val="clear" w:color="auto" w:fill="FFFFFF"/>
        </w:rPr>
        <w:t>$</w:t>
      </w:r>
      <w:r w:rsidR="00DA6614" w:rsidRPr="005E46D7">
        <w:rPr>
          <w:rFonts w:ascii="Arial" w:hAnsi="Arial" w:cs="Arial"/>
          <w:sz w:val="24"/>
          <w:szCs w:val="24"/>
          <w:shd w:val="clear" w:color="auto" w:fill="FFFFFF"/>
        </w:rPr>
        <w:t>495*</w:t>
      </w:r>
    </w:p>
    <w:p w14:paraId="0D2D610A" w14:textId="714DEAAC" w:rsidR="00DA6614" w:rsidRPr="005E46D7" w:rsidRDefault="00DA6614" w:rsidP="00DA6614">
      <w:pPr>
        <w:spacing w:after="0" w:line="240" w:lineRule="auto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5E46D7">
        <w:rPr>
          <w:rFonts w:ascii="Arial" w:hAnsi="Arial" w:cs="Arial"/>
          <w:i/>
          <w:iCs/>
          <w:sz w:val="24"/>
          <w:szCs w:val="24"/>
        </w:rPr>
        <w:t>*Early bird pricing expires August 28, 2020</w:t>
      </w:r>
    </w:p>
    <w:p w14:paraId="2E85F9F7" w14:textId="77777777" w:rsidR="001F660E" w:rsidRPr="005E46D7" w:rsidRDefault="001F660E" w:rsidP="001F6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6D7">
        <w:rPr>
          <w:rFonts w:ascii="Arial" w:hAnsi="Arial" w:cs="Arial"/>
          <w:b/>
          <w:sz w:val="24"/>
          <w:szCs w:val="24"/>
        </w:rPr>
        <w:t>Approximate Cost of Travel:</w:t>
      </w:r>
      <w:r w:rsidRPr="005E46D7">
        <w:rPr>
          <w:rFonts w:ascii="Arial" w:hAnsi="Arial" w:cs="Arial"/>
          <w:sz w:val="24"/>
          <w:szCs w:val="24"/>
        </w:rPr>
        <w:t xml:space="preserve"> [</w:t>
      </w:r>
      <w:r w:rsidRPr="005E46D7">
        <w:rPr>
          <w:rFonts w:ascii="Arial" w:hAnsi="Arial" w:cs="Arial"/>
          <w:sz w:val="24"/>
          <w:szCs w:val="24"/>
          <w:highlight w:val="yellow"/>
        </w:rPr>
        <w:t>Provide here</w:t>
      </w:r>
      <w:r w:rsidRPr="005E46D7">
        <w:rPr>
          <w:rFonts w:ascii="Arial" w:hAnsi="Arial" w:cs="Arial"/>
          <w:sz w:val="24"/>
          <w:szCs w:val="24"/>
        </w:rPr>
        <w:t>]</w:t>
      </w:r>
    </w:p>
    <w:p w14:paraId="6E153DD4" w14:textId="30DB008C" w:rsidR="005E46D7" w:rsidRPr="00DA6614" w:rsidRDefault="005E46D7" w:rsidP="005E46D7">
      <w:pPr>
        <w:pStyle w:val="Heading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E46D7">
        <w:rPr>
          <w:rFonts w:ascii="Arial" w:hAnsi="Arial" w:cs="Arial"/>
          <w:b w:val="0"/>
          <w:bCs w:val="0"/>
          <w:sz w:val="24"/>
          <w:szCs w:val="24"/>
        </w:rPr>
        <w:t xml:space="preserve">By attending this event, I’ll receive updates on important changes </w:t>
      </w:r>
      <w:r>
        <w:rPr>
          <w:rFonts w:ascii="Arial" w:hAnsi="Arial" w:cs="Arial"/>
          <w:b w:val="0"/>
          <w:bCs w:val="0"/>
          <w:sz w:val="24"/>
          <w:szCs w:val="24"/>
        </w:rPr>
        <w:t>to</w:t>
      </w:r>
      <w:r w:rsidRPr="00332300">
        <w:rPr>
          <w:rFonts w:ascii="Arial" w:hAnsi="Arial" w:cs="Arial"/>
          <w:b w:val="0"/>
          <w:bCs w:val="0"/>
          <w:sz w:val="24"/>
          <w:szCs w:val="24"/>
        </w:rPr>
        <w:t xml:space="preserve"> billing, coding, and government regulation</w:t>
      </w:r>
      <w:r>
        <w:rPr>
          <w:rFonts w:ascii="Arial" w:hAnsi="Arial" w:cs="Arial"/>
          <w:b w:val="0"/>
          <w:bCs w:val="0"/>
          <w:sz w:val="24"/>
          <w:szCs w:val="24"/>
        </w:rPr>
        <w:t>s</w:t>
      </w:r>
      <w:r w:rsidRPr="00332300">
        <w:rPr>
          <w:rFonts w:ascii="Arial" w:hAnsi="Arial" w:cs="Arial"/>
          <w:b w:val="0"/>
          <w:bCs w:val="0"/>
          <w:sz w:val="24"/>
          <w:szCs w:val="24"/>
        </w:rPr>
        <w:t xml:space="preserve">, and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strategies on how-to best </w:t>
      </w:r>
      <w:r w:rsidRPr="00332300">
        <w:rPr>
          <w:rFonts w:ascii="Arial" w:hAnsi="Arial" w:cs="Arial"/>
          <w:b w:val="0"/>
          <w:bCs w:val="0"/>
          <w:sz w:val="24"/>
          <w:szCs w:val="24"/>
        </w:rPr>
        <w:t xml:space="preserve">audit-proof </w:t>
      </w:r>
      <w:r>
        <w:rPr>
          <w:rFonts w:ascii="Arial" w:hAnsi="Arial" w:cs="Arial"/>
          <w:b w:val="0"/>
          <w:bCs w:val="0"/>
          <w:sz w:val="24"/>
          <w:szCs w:val="24"/>
        </w:rPr>
        <w:t>our agency</w:t>
      </w:r>
      <w:r w:rsidRPr="00332300"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A6614">
        <w:rPr>
          <w:rFonts w:ascii="Arial" w:hAnsi="Arial" w:cs="Arial"/>
          <w:b w:val="0"/>
          <w:bCs w:val="0"/>
          <w:sz w:val="24"/>
          <w:szCs w:val="24"/>
        </w:rPr>
        <w:t xml:space="preserve">For your consideration, you can view the </w:t>
      </w:r>
      <w:hyperlink r:id="rId6" w:history="1">
        <w:r w:rsidRPr="00A573B1">
          <w:rPr>
            <w:rFonts w:ascii="Arial" w:hAnsi="Arial" w:cs="Arial"/>
            <w:color w:val="0000FF"/>
            <w:sz w:val="24"/>
            <w:szCs w:val="24"/>
            <w:u w:val="single"/>
          </w:rPr>
          <w:t>full agenda here</w:t>
        </w:r>
      </w:hyperlink>
      <w:r w:rsidRPr="00A573B1">
        <w:rPr>
          <w:rFonts w:ascii="Arial" w:hAnsi="Arial" w:cs="Arial"/>
          <w:color w:val="0000FF"/>
          <w:sz w:val="24"/>
          <w:szCs w:val="24"/>
          <w:u w:val="single"/>
        </w:rPr>
        <w:t>.</w:t>
      </w:r>
    </w:p>
    <w:p w14:paraId="4309451D" w14:textId="3808A5B7" w:rsidR="001F660E" w:rsidRPr="005E46D7" w:rsidRDefault="003B0BAF" w:rsidP="001F660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46D7">
        <w:rPr>
          <w:rFonts w:ascii="Arial" w:hAnsi="Arial" w:cs="Arial"/>
          <w:b/>
          <w:bCs/>
          <w:sz w:val="24"/>
          <w:szCs w:val="24"/>
        </w:rPr>
        <w:t>Key Takeaways Include</w:t>
      </w:r>
      <w:r w:rsidR="001F660E" w:rsidRPr="005E46D7">
        <w:rPr>
          <w:rFonts w:ascii="Arial" w:hAnsi="Arial" w:cs="Arial"/>
          <w:b/>
          <w:bCs/>
          <w:sz w:val="24"/>
          <w:szCs w:val="24"/>
        </w:rPr>
        <w:t>:</w:t>
      </w:r>
    </w:p>
    <w:p w14:paraId="4F6CE0A6" w14:textId="6296F350" w:rsidR="00DA6614" w:rsidRPr="005E46D7" w:rsidRDefault="00DA6614" w:rsidP="00DA6614">
      <w:pPr>
        <w:pStyle w:val="tan-li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46D7">
        <w:rPr>
          <w:rFonts w:ascii="Arial" w:hAnsi="Arial" w:cs="Arial"/>
        </w:rPr>
        <w:t xml:space="preserve">Review </w:t>
      </w:r>
      <w:r w:rsidR="005E46D7" w:rsidRPr="005E46D7">
        <w:rPr>
          <w:rFonts w:ascii="Arial" w:hAnsi="Arial" w:cs="Arial"/>
        </w:rPr>
        <w:t xml:space="preserve">of </w:t>
      </w:r>
      <w:r w:rsidRPr="005E46D7">
        <w:rPr>
          <w:rFonts w:ascii="Arial" w:hAnsi="Arial" w:cs="Arial"/>
        </w:rPr>
        <w:t>the latest laws and regs, from new code descriptions to Stark Law reform.</w:t>
      </w:r>
    </w:p>
    <w:p w14:paraId="1EF329BB" w14:textId="54012937" w:rsidR="00DA6614" w:rsidRPr="005E46D7" w:rsidRDefault="00DA6614" w:rsidP="00DA6614">
      <w:pPr>
        <w:pStyle w:val="tan-li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46D7">
        <w:rPr>
          <w:rFonts w:ascii="Arial" w:hAnsi="Arial" w:cs="Arial"/>
        </w:rPr>
        <w:t>Hot trends in state and federal investigation and prosecution that can cost you millions in takebacks and fine</w:t>
      </w:r>
      <w:r w:rsidR="005E46D7" w:rsidRPr="005E46D7">
        <w:rPr>
          <w:rFonts w:ascii="Arial" w:hAnsi="Arial" w:cs="Arial"/>
        </w:rPr>
        <w:t>s</w:t>
      </w:r>
      <w:r w:rsidRPr="005E46D7">
        <w:rPr>
          <w:rFonts w:ascii="Arial" w:hAnsi="Arial" w:cs="Arial"/>
        </w:rPr>
        <w:t>.</w:t>
      </w:r>
    </w:p>
    <w:p w14:paraId="7194B436" w14:textId="3A768014" w:rsidR="00DA6614" w:rsidRPr="005E46D7" w:rsidRDefault="00DA6614" w:rsidP="00DA6614">
      <w:pPr>
        <w:pStyle w:val="tan-li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46D7">
        <w:rPr>
          <w:rFonts w:ascii="Arial" w:hAnsi="Arial" w:cs="Arial"/>
        </w:rPr>
        <w:t>The best ways to denial-proof your practice, and to fight back when denials get through.</w:t>
      </w:r>
    </w:p>
    <w:p w14:paraId="70D26E2E" w14:textId="31316CBB" w:rsidR="00DA6614" w:rsidRPr="005E46D7" w:rsidRDefault="00DA6614" w:rsidP="00DA6614">
      <w:pPr>
        <w:pStyle w:val="tan-li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46D7">
        <w:rPr>
          <w:rFonts w:ascii="Arial" w:hAnsi="Arial" w:cs="Arial"/>
        </w:rPr>
        <w:t xml:space="preserve">Generous Q&amp;A sessions to </w:t>
      </w:r>
      <w:r w:rsidR="005E46D7" w:rsidRPr="005E46D7">
        <w:rPr>
          <w:rFonts w:ascii="Arial" w:hAnsi="Arial" w:cs="Arial"/>
        </w:rPr>
        <w:t xml:space="preserve">make sure important </w:t>
      </w:r>
      <w:r w:rsidRPr="005E46D7">
        <w:rPr>
          <w:rFonts w:ascii="Arial" w:hAnsi="Arial" w:cs="Arial"/>
        </w:rPr>
        <w:t>issues get addressed.</w:t>
      </w:r>
    </w:p>
    <w:p w14:paraId="287E1F33" w14:textId="77777777" w:rsidR="00DA6614" w:rsidRPr="005E46D7" w:rsidRDefault="00DA6614" w:rsidP="00DA6614">
      <w:pPr>
        <w:pStyle w:val="tan-li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1"/>
          <w:szCs w:val="21"/>
        </w:rPr>
      </w:pPr>
    </w:p>
    <w:p w14:paraId="69292708" w14:textId="77777777" w:rsidR="001F660E" w:rsidRPr="005E46D7" w:rsidRDefault="001F660E" w:rsidP="001F6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6D7">
        <w:rPr>
          <w:rFonts w:ascii="Arial" w:hAnsi="Arial" w:cs="Arial"/>
          <w:sz w:val="24"/>
          <w:szCs w:val="24"/>
        </w:rPr>
        <w:t>I would appreciate your approval to attend at your earliest convenience so I can register to take advantage of discounted pricing and reserve my seat before the conference reaches capacity.</w:t>
      </w:r>
    </w:p>
    <w:p w14:paraId="6ACB418F" w14:textId="77777777" w:rsidR="001F660E" w:rsidRPr="005E46D7" w:rsidRDefault="001F660E" w:rsidP="001F6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9EFB1F" w14:textId="77777777" w:rsidR="001F660E" w:rsidRPr="005E46D7" w:rsidRDefault="001F660E" w:rsidP="001F660E">
      <w:pPr>
        <w:jc w:val="both"/>
        <w:rPr>
          <w:rFonts w:ascii="Arial" w:hAnsi="Arial" w:cs="Arial"/>
          <w:sz w:val="24"/>
          <w:szCs w:val="24"/>
        </w:rPr>
      </w:pPr>
      <w:r w:rsidRPr="005E46D7">
        <w:rPr>
          <w:rFonts w:ascii="Arial" w:hAnsi="Arial" w:cs="Arial"/>
          <w:sz w:val="24"/>
          <w:szCs w:val="24"/>
        </w:rPr>
        <w:t>Thank you for your consideration.</w:t>
      </w:r>
    </w:p>
    <w:p w14:paraId="78148496" w14:textId="0984B84C" w:rsidR="001F660E" w:rsidRPr="005E46D7" w:rsidRDefault="001F660E" w:rsidP="001F66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E46D7">
        <w:rPr>
          <w:rFonts w:ascii="Arial" w:eastAsia="Times New Roman" w:hAnsi="Arial" w:cs="Arial"/>
          <w:sz w:val="24"/>
          <w:szCs w:val="24"/>
        </w:rPr>
        <w:t>Sincerely,</w:t>
      </w:r>
    </w:p>
    <w:p w14:paraId="439EE6B1" w14:textId="77777777" w:rsidR="00DA6614" w:rsidRPr="00A573B1" w:rsidRDefault="00DA6614" w:rsidP="001F66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62B3235F" w14:textId="097FB229" w:rsidR="00491A06" w:rsidRPr="00A573B1" w:rsidRDefault="001F660E" w:rsidP="00DA661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573B1">
        <w:rPr>
          <w:rFonts w:ascii="Arial" w:eastAsia="Times New Roman" w:hAnsi="Arial" w:cs="Arial"/>
          <w:sz w:val="24"/>
          <w:szCs w:val="24"/>
          <w:highlight w:val="yellow"/>
        </w:rPr>
        <w:t>[Your Name]</w:t>
      </w:r>
    </w:p>
    <w:sectPr w:rsidR="00491A06" w:rsidRPr="00A573B1" w:rsidSect="00DA66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F5A"/>
    <w:multiLevelType w:val="hybridMultilevel"/>
    <w:tmpl w:val="2E221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B2327"/>
    <w:multiLevelType w:val="multilevel"/>
    <w:tmpl w:val="5C18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70319"/>
    <w:multiLevelType w:val="multilevel"/>
    <w:tmpl w:val="0E1C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3108E"/>
    <w:multiLevelType w:val="hybridMultilevel"/>
    <w:tmpl w:val="A7B2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6058"/>
    <w:multiLevelType w:val="multilevel"/>
    <w:tmpl w:val="CD96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337C7"/>
    <w:multiLevelType w:val="multilevel"/>
    <w:tmpl w:val="F4E8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F7495E"/>
    <w:multiLevelType w:val="hybridMultilevel"/>
    <w:tmpl w:val="DA14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75AAA"/>
    <w:multiLevelType w:val="multilevel"/>
    <w:tmpl w:val="DE8A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70510D"/>
    <w:multiLevelType w:val="multilevel"/>
    <w:tmpl w:val="72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06"/>
    <w:rsid w:val="0004497C"/>
    <w:rsid w:val="0008770B"/>
    <w:rsid w:val="000D4766"/>
    <w:rsid w:val="000E480B"/>
    <w:rsid w:val="00107A5A"/>
    <w:rsid w:val="001271EF"/>
    <w:rsid w:val="00141B44"/>
    <w:rsid w:val="001D694E"/>
    <w:rsid w:val="001F660E"/>
    <w:rsid w:val="002C6B5A"/>
    <w:rsid w:val="002E1892"/>
    <w:rsid w:val="00332300"/>
    <w:rsid w:val="003475EF"/>
    <w:rsid w:val="0035528A"/>
    <w:rsid w:val="00364E2D"/>
    <w:rsid w:val="003A0AF1"/>
    <w:rsid w:val="003B0BAF"/>
    <w:rsid w:val="00447693"/>
    <w:rsid w:val="00453DDC"/>
    <w:rsid w:val="00483E89"/>
    <w:rsid w:val="00491A06"/>
    <w:rsid w:val="004928A1"/>
    <w:rsid w:val="004B65A0"/>
    <w:rsid w:val="004B7C09"/>
    <w:rsid w:val="004C24FE"/>
    <w:rsid w:val="0051756B"/>
    <w:rsid w:val="00543D76"/>
    <w:rsid w:val="005C098A"/>
    <w:rsid w:val="005E46D7"/>
    <w:rsid w:val="005E59BE"/>
    <w:rsid w:val="005E700C"/>
    <w:rsid w:val="006F416B"/>
    <w:rsid w:val="006F53A8"/>
    <w:rsid w:val="0070249A"/>
    <w:rsid w:val="00726BCF"/>
    <w:rsid w:val="00781EFB"/>
    <w:rsid w:val="00890996"/>
    <w:rsid w:val="008E7484"/>
    <w:rsid w:val="008F56B5"/>
    <w:rsid w:val="00920F6F"/>
    <w:rsid w:val="00962D9B"/>
    <w:rsid w:val="009663AC"/>
    <w:rsid w:val="009E2B86"/>
    <w:rsid w:val="009F4546"/>
    <w:rsid w:val="009F682C"/>
    <w:rsid w:val="00A342CF"/>
    <w:rsid w:val="00A573B1"/>
    <w:rsid w:val="00AC5144"/>
    <w:rsid w:val="00AE07AA"/>
    <w:rsid w:val="00AE7A8A"/>
    <w:rsid w:val="00AF3783"/>
    <w:rsid w:val="00B118E5"/>
    <w:rsid w:val="00B22665"/>
    <w:rsid w:val="00B451B6"/>
    <w:rsid w:val="00B80A9C"/>
    <w:rsid w:val="00B92105"/>
    <w:rsid w:val="00BA7B2E"/>
    <w:rsid w:val="00BC4455"/>
    <w:rsid w:val="00BD5FF0"/>
    <w:rsid w:val="00CC5957"/>
    <w:rsid w:val="00D535D3"/>
    <w:rsid w:val="00D95C43"/>
    <w:rsid w:val="00DA6614"/>
    <w:rsid w:val="00E10401"/>
    <w:rsid w:val="00E2765D"/>
    <w:rsid w:val="00E30217"/>
    <w:rsid w:val="00E3765E"/>
    <w:rsid w:val="00F0663F"/>
    <w:rsid w:val="00F34D8E"/>
    <w:rsid w:val="00F759C7"/>
    <w:rsid w:val="00FB5C69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A95D"/>
  <w15:chartTrackingRefBased/>
  <w15:docId w15:val="{777055B1-B19F-42F4-8002-4FA8B354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2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1A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4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2B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7A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765E"/>
    <w:rPr>
      <w:color w:val="954F72" w:themeColor="followedHyperlink"/>
      <w:u w:val="single"/>
    </w:rPr>
  </w:style>
  <w:style w:type="character" w:customStyle="1" w:styleId="sale">
    <w:name w:val="sale"/>
    <w:basedOn w:val="DefaultParagraphFont"/>
    <w:rsid w:val="001F660E"/>
  </w:style>
  <w:style w:type="character" w:customStyle="1" w:styleId="Heading2Char">
    <w:name w:val="Heading 2 Char"/>
    <w:basedOn w:val="DefaultParagraphFont"/>
    <w:link w:val="Heading2"/>
    <w:uiPriority w:val="9"/>
    <w:rsid w:val="0033230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n-li">
    <w:name w:val="tan-li"/>
    <w:basedOn w:val="Normal"/>
    <w:rsid w:val="00DA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cisionhealth.com/hhcoding-complianc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0A5B-1511-4443-900F-235738A9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Archibald</dc:creator>
  <cp:keywords/>
  <dc:description/>
  <cp:lastModifiedBy>Rebecca Kelly</cp:lastModifiedBy>
  <cp:revision>2</cp:revision>
  <dcterms:created xsi:type="dcterms:W3CDTF">2020-03-24T16:19:00Z</dcterms:created>
  <dcterms:modified xsi:type="dcterms:W3CDTF">2020-03-24T16:19:00Z</dcterms:modified>
</cp:coreProperties>
</file>